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D2" w:rsidRPr="00660ED2" w:rsidRDefault="00660ED2" w:rsidP="00660ED2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660ED2">
        <w:rPr>
          <w:rFonts w:ascii="Arial" w:hAnsi="Arial" w:cs="Arial"/>
          <w:b/>
          <w:sz w:val="20"/>
        </w:rPr>
        <w:t xml:space="preserve">Телефоны «горячей линии», по которым можно доложить </w:t>
      </w:r>
      <w:proofErr w:type="gramStart"/>
      <w:r w:rsidRPr="00660ED2">
        <w:rPr>
          <w:rFonts w:ascii="Arial" w:hAnsi="Arial" w:cs="Arial"/>
          <w:b/>
          <w:sz w:val="20"/>
        </w:rPr>
        <w:t>о</w:t>
      </w:r>
      <w:proofErr w:type="gramEnd"/>
      <w:r w:rsidRPr="00660ED2">
        <w:rPr>
          <w:rFonts w:ascii="Arial" w:hAnsi="Arial" w:cs="Arial"/>
          <w:b/>
          <w:sz w:val="20"/>
        </w:rPr>
        <w:t xml:space="preserve"> всех фактах нарушения  миграционного  законодательства:</w:t>
      </w:r>
    </w:p>
    <w:p w:rsidR="00660ED2" w:rsidRPr="00660ED2" w:rsidRDefault="00660ED2" w:rsidP="00660ED2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660ED2">
        <w:rPr>
          <w:rFonts w:ascii="Arial" w:hAnsi="Arial" w:cs="Arial"/>
          <w:sz w:val="20"/>
        </w:rPr>
        <w:t>ОУФМС России по Краснодарскому краю в Усть-Лабинском районе 2-30-37 (с 9.00 до 18.00 в рабочие дни);</w:t>
      </w:r>
    </w:p>
    <w:p w:rsidR="00660ED2" w:rsidRPr="00660ED2" w:rsidRDefault="00660ED2" w:rsidP="00660ED2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660ED2">
        <w:rPr>
          <w:rFonts w:ascii="Arial" w:hAnsi="Arial" w:cs="Arial"/>
          <w:sz w:val="20"/>
        </w:rPr>
        <w:t xml:space="preserve">отдел МВД России по </w:t>
      </w:r>
      <w:proofErr w:type="spellStart"/>
      <w:r w:rsidRPr="00660ED2">
        <w:rPr>
          <w:rFonts w:ascii="Arial" w:hAnsi="Arial" w:cs="Arial"/>
          <w:sz w:val="20"/>
        </w:rPr>
        <w:t>Усть-Лабинскому</w:t>
      </w:r>
      <w:proofErr w:type="spellEnd"/>
      <w:r w:rsidRPr="00660ED2">
        <w:rPr>
          <w:rFonts w:ascii="Arial" w:hAnsi="Arial" w:cs="Arial"/>
          <w:sz w:val="20"/>
        </w:rPr>
        <w:t xml:space="preserve"> району 2-14-47 (с 9.00 до 18.00 в рабочие дни), 5-00-69 (круглосуточно без выходных и праздничных дней);</w:t>
      </w:r>
    </w:p>
    <w:p w:rsidR="00660ED2" w:rsidRPr="00660ED2" w:rsidRDefault="00660ED2" w:rsidP="00660ED2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660ED2">
        <w:rPr>
          <w:rFonts w:ascii="Arial" w:hAnsi="Arial" w:cs="Arial"/>
          <w:sz w:val="20"/>
        </w:rPr>
        <w:t>администрация муниципального образования Усть-Лабинский район 2-14-83 (с 8.00 до 17.00 в рабочие дни), 2-26-66 (круглосуточно).</w:t>
      </w:r>
    </w:p>
    <w:p w:rsidR="00660ED2" w:rsidRPr="00660ED2" w:rsidRDefault="00660ED2" w:rsidP="00660ED2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660ED2">
        <w:rPr>
          <w:rFonts w:ascii="Arial" w:hAnsi="Arial" w:cs="Arial"/>
          <w:sz w:val="20"/>
        </w:rPr>
        <w:t xml:space="preserve">администрация  Новолабинского  сельского  поселения  3-61-86 (с 8.00 до 17.00 в рабочие дни) </w:t>
      </w:r>
    </w:p>
    <w:p w:rsidR="00660ED2" w:rsidRPr="00660ED2" w:rsidRDefault="00660ED2" w:rsidP="00660ED2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660ED2">
        <w:rPr>
          <w:rFonts w:ascii="Arial" w:hAnsi="Arial" w:cs="Arial"/>
          <w:b/>
          <w:sz w:val="20"/>
        </w:rPr>
        <w:t>БОРЬБА С НЕЛЕГАЛЬНОЙ МИГРАЦИЕЙ</w:t>
      </w:r>
    </w:p>
    <w:p w:rsidR="00660ED2" w:rsidRPr="00660ED2" w:rsidRDefault="00660ED2" w:rsidP="00660ED2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0ED2">
        <w:rPr>
          <w:rFonts w:ascii="Arial" w:hAnsi="Arial" w:cs="Arial"/>
          <w:sz w:val="20"/>
        </w:rPr>
        <w:t>В последнее время для нашей страны крайне актуальной стала  проблема нелегальной трудовой миграции. Миграционная политика рассматривалась в Государственной Думе РФ, на заседании Госсовета РФ. Президент России Владимир Путин уделяет большое внимание вопросам миграционной политики в своих публичных выступлениях и статьях. В российском обществе зреет массовое недовольство из-за криминального воздействия потока нелегальных мигрантов в нашу страну. В связи с неконтролируемой миграцией ущемляются конституционные права российских граждан на труд, бюджет теряет доходы из-за массового уклонения работодателей от уплаты налогов, отмечается рост этнической преступности, распространение наркотиков и т.д. Согласно российской правоприменительной практике, незаконными (нелегальными) мигрантами считаются лица, нарушившие правила въезда на территорию страны либо правила пребывания на ее территории. К этой категории причисляют также тех, кто занимается в России незаконной (нелегальной) трудовой деятельностью.</w:t>
      </w:r>
    </w:p>
    <w:p w:rsidR="00660ED2" w:rsidRPr="00660ED2" w:rsidRDefault="00660ED2" w:rsidP="00660ED2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660ED2">
        <w:rPr>
          <w:rFonts w:ascii="Arial" w:hAnsi="Arial" w:cs="Arial"/>
          <w:b/>
          <w:sz w:val="20"/>
        </w:rPr>
        <w:t>ПАМЯТКА МИГРАЦИОННОГО ЗАКОНОДАТЕЛЬСТВА</w:t>
      </w:r>
    </w:p>
    <w:p w:rsidR="00660ED2" w:rsidRPr="00660ED2" w:rsidRDefault="00660ED2" w:rsidP="00660ED2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0ED2">
        <w:rPr>
          <w:rFonts w:ascii="Arial" w:hAnsi="Arial" w:cs="Arial"/>
          <w:sz w:val="20"/>
        </w:rPr>
        <w:t>В пункте пропуска через государственную границу Российской Федерации иностранный гражданин обязан предъявить заполненную миграционную карту</w:t>
      </w:r>
    </w:p>
    <w:p w:rsidR="00660ED2" w:rsidRPr="00660ED2" w:rsidRDefault="00660ED2" w:rsidP="00660ED2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0ED2">
        <w:rPr>
          <w:rFonts w:ascii="Arial" w:hAnsi="Arial" w:cs="Arial"/>
          <w:sz w:val="20"/>
        </w:rPr>
        <w:t xml:space="preserve">С момента прибытия </w:t>
      </w:r>
      <w:proofErr w:type="gramStart"/>
      <w:r w:rsidRPr="00660ED2">
        <w:rPr>
          <w:rFonts w:ascii="Arial" w:hAnsi="Arial" w:cs="Arial"/>
          <w:sz w:val="20"/>
        </w:rPr>
        <w:t>в место пребывания</w:t>
      </w:r>
      <w:proofErr w:type="gramEnd"/>
      <w:r w:rsidRPr="00660ED2">
        <w:rPr>
          <w:rFonts w:ascii="Arial" w:hAnsi="Arial" w:cs="Arial"/>
          <w:sz w:val="20"/>
        </w:rPr>
        <w:t xml:space="preserve"> на территории Российской Федерации иностранный гражданин в течение семи рабочих дней обязан встать в территориальном органе Федеральной миграционной службы на учет по месту пребывания.</w:t>
      </w:r>
    </w:p>
    <w:p w:rsidR="00660ED2" w:rsidRPr="00660ED2" w:rsidRDefault="00660ED2" w:rsidP="00660ED2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0ED2">
        <w:rPr>
          <w:rFonts w:ascii="Arial" w:hAnsi="Arial" w:cs="Arial"/>
          <w:sz w:val="20"/>
        </w:rPr>
        <w:t xml:space="preserve">Иностранный гражданин, прибывший в Российскую Федерацию в </w:t>
      </w:r>
      <w:proofErr w:type="gramStart"/>
      <w:r w:rsidRPr="00660ED2">
        <w:rPr>
          <w:rFonts w:ascii="Arial" w:hAnsi="Arial" w:cs="Arial"/>
          <w:sz w:val="20"/>
        </w:rPr>
        <w:t>порядке, не требующем получения визы имеет</w:t>
      </w:r>
      <w:proofErr w:type="gramEnd"/>
      <w:r w:rsidRPr="00660ED2">
        <w:rPr>
          <w:rFonts w:ascii="Arial" w:hAnsi="Arial" w:cs="Arial"/>
          <w:sz w:val="20"/>
        </w:rPr>
        <w:t xml:space="preserve"> право осуществлять трудовую деятельность только при наличии разрешения на работу. Если иностранный гражданин планирует работать по найму у физического лица, он оформляет патент.</w:t>
      </w:r>
    </w:p>
    <w:p w:rsidR="00660ED2" w:rsidRPr="00660ED2" w:rsidRDefault="00660ED2" w:rsidP="00660ED2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0ED2">
        <w:rPr>
          <w:rFonts w:ascii="Arial" w:hAnsi="Arial" w:cs="Arial"/>
          <w:sz w:val="20"/>
        </w:rPr>
        <w:t>Иностранный гражданин не вправе осуществлять трудовую деятельность вне пределов субъекта Российской Федерации, на территории которого ему выдано разрешение на работу, за исключением случаев, предусмотренных законодательством.</w:t>
      </w:r>
    </w:p>
    <w:p w:rsidR="00226906" w:rsidRDefault="00660ED2" w:rsidP="00660ED2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0ED2">
        <w:rPr>
          <w:rFonts w:ascii="Arial" w:hAnsi="Arial" w:cs="Arial"/>
          <w:sz w:val="20"/>
        </w:rPr>
        <w:t xml:space="preserve">За неисполнение данных требований лица привлекаются к административной и уголовной ответственности в порядке, установленном действующим законодательством. </w:t>
      </w:r>
    </w:p>
    <w:p w:rsidR="00660ED2" w:rsidRDefault="00660ED2" w:rsidP="00660ED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60ED2" w:rsidRDefault="00660ED2" w:rsidP="00660ED2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</w:t>
      </w:r>
    </w:p>
    <w:p w:rsidR="00660ED2" w:rsidRDefault="00660ED2" w:rsidP="00660ED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60ED2" w:rsidRDefault="00660ED2" w:rsidP="00660ED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60ED2" w:rsidRPr="00660ED2" w:rsidRDefault="00660ED2" w:rsidP="00660ED2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660ED2">
        <w:rPr>
          <w:rFonts w:ascii="Arial" w:hAnsi="Arial" w:cs="Arial"/>
          <w:b/>
          <w:sz w:val="20"/>
        </w:rPr>
        <w:t xml:space="preserve">Телефоны «горячей линии», по которым можно доложить </w:t>
      </w:r>
      <w:proofErr w:type="gramStart"/>
      <w:r w:rsidRPr="00660ED2">
        <w:rPr>
          <w:rFonts w:ascii="Arial" w:hAnsi="Arial" w:cs="Arial"/>
          <w:b/>
          <w:sz w:val="20"/>
        </w:rPr>
        <w:t>о</w:t>
      </w:r>
      <w:proofErr w:type="gramEnd"/>
      <w:r w:rsidRPr="00660ED2">
        <w:rPr>
          <w:rFonts w:ascii="Arial" w:hAnsi="Arial" w:cs="Arial"/>
          <w:b/>
          <w:sz w:val="20"/>
        </w:rPr>
        <w:t xml:space="preserve"> всех фактах нарушения  миграционного  законодательства:</w:t>
      </w:r>
    </w:p>
    <w:p w:rsidR="00660ED2" w:rsidRPr="00660ED2" w:rsidRDefault="00660ED2" w:rsidP="00660ED2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660ED2">
        <w:rPr>
          <w:rFonts w:ascii="Arial" w:hAnsi="Arial" w:cs="Arial"/>
          <w:sz w:val="20"/>
        </w:rPr>
        <w:t>ОУФМС России по Краснодарскому краю в Усть-Лабинском районе 2-30-37 (с 9.00 до 18.00 в рабочие дни);</w:t>
      </w:r>
    </w:p>
    <w:p w:rsidR="00660ED2" w:rsidRPr="00660ED2" w:rsidRDefault="00660ED2" w:rsidP="00660ED2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660ED2">
        <w:rPr>
          <w:rFonts w:ascii="Arial" w:hAnsi="Arial" w:cs="Arial"/>
          <w:sz w:val="20"/>
        </w:rPr>
        <w:t xml:space="preserve">отдел МВД России по </w:t>
      </w:r>
      <w:proofErr w:type="spellStart"/>
      <w:r w:rsidRPr="00660ED2">
        <w:rPr>
          <w:rFonts w:ascii="Arial" w:hAnsi="Arial" w:cs="Arial"/>
          <w:sz w:val="20"/>
        </w:rPr>
        <w:t>Усть-Лабинскому</w:t>
      </w:r>
      <w:proofErr w:type="spellEnd"/>
      <w:r w:rsidRPr="00660ED2">
        <w:rPr>
          <w:rFonts w:ascii="Arial" w:hAnsi="Arial" w:cs="Arial"/>
          <w:sz w:val="20"/>
        </w:rPr>
        <w:t xml:space="preserve"> району 2-14-47 (с 9.00 до 18.00 в рабочие дни), 5-00-69 (круглосуточно без выходных и праздничных дней);</w:t>
      </w:r>
    </w:p>
    <w:p w:rsidR="00660ED2" w:rsidRPr="00660ED2" w:rsidRDefault="00660ED2" w:rsidP="00660ED2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660ED2">
        <w:rPr>
          <w:rFonts w:ascii="Arial" w:hAnsi="Arial" w:cs="Arial"/>
          <w:sz w:val="20"/>
        </w:rPr>
        <w:t>администрация муниципального образования Усть-Лабинский район 2-14-83 (с 8.00 до 17.00 в рабочие дни), 2-26-66 (круглосуточно).</w:t>
      </w:r>
    </w:p>
    <w:p w:rsidR="00660ED2" w:rsidRPr="00660ED2" w:rsidRDefault="00660ED2" w:rsidP="00660ED2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660ED2">
        <w:rPr>
          <w:rFonts w:ascii="Arial" w:hAnsi="Arial" w:cs="Arial"/>
          <w:sz w:val="20"/>
        </w:rPr>
        <w:t xml:space="preserve">администрация  Новолабинского  сельского  поселения  3-61-86 (с 8.00 до 17.00 в рабочие дни) </w:t>
      </w:r>
    </w:p>
    <w:p w:rsidR="00660ED2" w:rsidRPr="00660ED2" w:rsidRDefault="00660ED2" w:rsidP="00660ED2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660ED2">
        <w:rPr>
          <w:rFonts w:ascii="Arial" w:hAnsi="Arial" w:cs="Arial"/>
          <w:b/>
          <w:sz w:val="20"/>
        </w:rPr>
        <w:t>БОРЬБА С НЕЛЕГАЛЬНОЙ МИГРАЦИЕЙ</w:t>
      </w:r>
    </w:p>
    <w:p w:rsidR="00660ED2" w:rsidRPr="00660ED2" w:rsidRDefault="00660ED2" w:rsidP="00660ED2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0ED2">
        <w:rPr>
          <w:rFonts w:ascii="Arial" w:hAnsi="Arial" w:cs="Arial"/>
          <w:sz w:val="20"/>
        </w:rPr>
        <w:t>В последнее время для нашей страны крайне актуальной стала  проблема нелегальной трудовой миграции. Миграционная политика рассматривалась в Государственной Думе РФ, на заседании Госсовета РФ. Президент России Владимир Путин уделяет большое внимание вопросам миграционной политики в своих публичных выступлениях и статьях. В российском обществе зреет массовое недовольство из-за криминального воздействия потока нелегальных мигрантов в нашу страну. В связи с неконтролируемой миграцией ущемляются конституционные права российских граждан на труд, бюджет теряет доходы из-за массового уклонения работодателей от уплаты налогов, отмечается рост этнической преступности, распространение наркотиков и т.д. Согласно российской правоприменительной практике, незаконными (нелегальными) мигрантами считаются лица, нарушившие правила въезда на территорию страны либо правила пребывания на ее территории. К этой категории причисляют также тех, кто занимается в России незаконной (нелегальной) трудовой деятельностью.</w:t>
      </w:r>
    </w:p>
    <w:p w:rsidR="00660ED2" w:rsidRPr="00660ED2" w:rsidRDefault="00660ED2" w:rsidP="00660ED2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660ED2">
        <w:rPr>
          <w:rFonts w:ascii="Arial" w:hAnsi="Arial" w:cs="Arial"/>
          <w:b/>
          <w:sz w:val="20"/>
        </w:rPr>
        <w:t>ПАМЯТКА МИГРАЦИОННОГО ЗАКОНОДАТЕЛЬСТВА</w:t>
      </w:r>
    </w:p>
    <w:p w:rsidR="00660ED2" w:rsidRPr="00660ED2" w:rsidRDefault="00660ED2" w:rsidP="00660ED2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0ED2">
        <w:rPr>
          <w:rFonts w:ascii="Arial" w:hAnsi="Arial" w:cs="Arial"/>
          <w:sz w:val="20"/>
        </w:rPr>
        <w:t>В пункте пропуска через государственную границу Российской Федерации иностранный гражданин обязан предъявить заполненную миграционную карту</w:t>
      </w:r>
    </w:p>
    <w:p w:rsidR="00660ED2" w:rsidRPr="00660ED2" w:rsidRDefault="00660ED2" w:rsidP="00660ED2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0ED2">
        <w:rPr>
          <w:rFonts w:ascii="Arial" w:hAnsi="Arial" w:cs="Arial"/>
          <w:sz w:val="20"/>
        </w:rPr>
        <w:t xml:space="preserve">С момента прибытия </w:t>
      </w:r>
      <w:proofErr w:type="gramStart"/>
      <w:r w:rsidRPr="00660ED2">
        <w:rPr>
          <w:rFonts w:ascii="Arial" w:hAnsi="Arial" w:cs="Arial"/>
          <w:sz w:val="20"/>
        </w:rPr>
        <w:t>в место пребывания</w:t>
      </w:r>
      <w:proofErr w:type="gramEnd"/>
      <w:r w:rsidRPr="00660ED2">
        <w:rPr>
          <w:rFonts w:ascii="Arial" w:hAnsi="Arial" w:cs="Arial"/>
          <w:sz w:val="20"/>
        </w:rPr>
        <w:t xml:space="preserve"> на территории Российской Федерации иностранный гражданин в течение семи рабочих дней обязан встать в территориальном органе Федеральной миграционной службы на учет по месту пребывания.</w:t>
      </w:r>
    </w:p>
    <w:p w:rsidR="00660ED2" w:rsidRPr="00660ED2" w:rsidRDefault="00660ED2" w:rsidP="00660ED2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0ED2">
        <w:rPr>
          <w:rFonts w:ascii="Arial" w:hAnsi="Arial" w:cs="Arial"/>
          <w:sz w:val="20"/>
        </w:rPr>
        <w:t xml:space="preserve">Иностранный гражданин, прибывший в Российскую Федерацию в </w:t>
      </w:r>
      <w:proofErr w:type="gramStart"/>
      <w:r w:rsidRPr="00660ED2">
        <w:rPr>
          <w:rFonts w:ascii="Arial" w:hAnsi="Arial" w:cs="Arial"/>
          <w:sz w:val="20"/>
        </w:rPr>
        <w:t>порядке, не требующем получения визы имеет</w:t>
      </w:r>
      <w:proofErr w:type="gramEnd"/>
      <w:r w:rsidRPr="00660ED2">
        <w:rPr>
          <w:rFonts w:ascii="Arial" w:hAnsi="Arial" w:cs="Arial"/>
          <w:sz w:val="20"/>
        </w:rPr>
        <w:t xml:space="preserve"> право осуществлять трудовую деятельность только при наличии разрешения на работу. Если иностранный гражданин планирует работать по найму у физического лица, он оформляет патент.</w:t>
      </w:r>
    </w:p>
    <w:p w:rsidR="00660ED2" w:rsidRPr="00660ED2" w:rsidRDefault="00660ED2" w:rsidP="00660ED2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0ED2">
        <w:rPr>
          <w:rFonts w:ascii="Arial" w:hAnsi="Arial" w:cs="Arial"/>
          <w:sz w:val="20"/>
        </w:rPr>
        <w:t>Иностранный гражданин не вправе осуществлять трудовую деятельность вне пределов субъекта Российской Федерации, на территории которого ему выдано разрешение на работу, за исключением случаев, предусмотренных законодательством.</w:t>
      </w:r>
    </w:p>
    <w:p w:rsidR="00660ED2" w:rsidRPr="00660ED2" w:rsidRDefault="00660ED2" w:rsidP="00660ED2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0ED2">
        <w:rPr>
          <w:rFonts w:ascii="Arial" w:hAnsi="Arial" w:cs="Arial"/>
          <w:sz w:val="20"/>
        </w:rPr>
        <w:t>За неисполнение данных требований лица привлекаются к административной и уголовной ответственности в порядке, установленном действующим законодательством.</w:t>
      </w:r>
    </w:p>
    <w:sectPr w:rsidR="00660ED2" w:rsidRPr="00660ED2" w:rsidSect="00660ED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0456D"/>
    <w:multiLevelType w:val="hybridMultilevel"/>
    <w:tmpl w:val="362EE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92089"/>
    <w:multiLevelType w:val="hybridMultilevel"/>
    <w:tmpl w:val="E21E2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ED2"/>
    <w:rsid w:val="000456B1"/>
    <w:rsid w:val="0008243F"/>
    <w:rsid w:val="000D51B7"/>
    <w:rsid w:val="001031B3"/>
    <w:rsid w:val="00114BC2"/>
    <w:rsid w:val="00135276"/>
    <w:rsid w:val="001470CC"/>
    <w:rsid w:val="001A0F55"/>
    <w:rsid w:val="001A6E0F"/>
    <w:rsid w:val="001E5D0A"/>
    <w:rsid w:val="001F7AC2"/>
    <w:rsid w:val="0021336C"/>
    <w:rsid w:val="00221BE3"/>
    <w:rsid w:val="00226906"/>
    <w:rsid w:val="002430C0"/>
    <w:rsid w:val="00260EB0"/>
    <w:rsid w:val="002A2CAA"/>
    <w:rsid w:val="002D4F37"/>
    <w:rsid w:val="0031610B"/>
    <w:rsid w:val="00395FB1"/>
    <w:rsid w:val="004266E2"/>
    <w:rsid w:val="00432118"/>
    <w:rsid w:val="004416A4"/>
    <w:rsid w:val="0046090B"/>
    <w:rsid w:val="004A3967"/>
    <w:rsid w:val="004A68C5"/>
    <w:rsid w:val="00501A9C"/>
    <w:rsid w:val="00505010"/>
    <w:rsid w:val="00547522"/>
    <w:rsid w:val="00583355"/>
    <w:rsid w:val="005A04D2"/>
    <w:rsid w:val="005D10E2"/>
    <w:rsid w:val="005E2D98"/>
    <w:rsid w:val="005E7E4B"/>
    <w:rsid w:val="005F6BB9"/>
    <w:rsid w:val="0062542D"/>
    <w:rsid w:val="00633D16"/>
    <w:rsid w:val="00637C89"/>
    <w:rsid w:val="0064300E"/>
    <w:rsid w:val="00644538"/>
    <w:rsid w:val="00646B58"/>
    <w:rsid w:val="00650748"/>
    <w:rsid w:val="00660ED2"/>
    <w:rsid w:val="00687BB7"/>
    <w:rsid w:val="006E5361"/>
    <w:rsid w:val="00702A8D"/>
    <w:rsid w:val="00712914"/>
    <w:rsid w:val="00733057"/>
    <w:rsid w:val="00780B5D"/>
    <w:rsid w:val="0078736C"/>
    <w:rsid w:val="008144BA"/>
    <w:rsid w:val="00826F60"/>
    <w:rsid w:val="00835011"/>
    <w:rsid w:val="008517BE"/>
    <w:rsid w:val="008519A3"/>
    <w:rsid w:val="008A332C"/>
    <w:rsid w:val="008B489B"/>
    <w:rsid w:val="008C318D"/>
    <w:rsid w:val="009369A1"/>
    <w:rsid w:val="009A2478"/>
    <w:rsid w:val="009B760F"/>
    <w:rsid w:val="009C0D68"/>
    <w:rsid w:val="009F029F"/>
    <w:rsid w:val="00A04780"/>
    <w:rsid w:val="00B16802"/>
    <w:rsid w:val="00B21428"/>
    <w:rsid w:val="00B35E5A"/>
    <w:rsid w:val="00B51278"/>
    <w:rsid w:val="00B776FB"/>
    <w:rsid w:val="00BA4C51"/>
    <w:rsid w:val="00C43747"/>
    <w:rsid w:val="00C762AD"/>
    <w:rsid w:val="00C93926"/>
    <w:rsid w:val="00C944ED"/>
    <w:rsid w:val="00CB306C"/>
    <w:rsid w:val="00CB3F47"/>
    <w:rsid w:val="00CD1D32"/>
    <w:rsid w:val="00CD217D"/>
    <w:rsid w:val="00CD7581"/>
    <w:rsid w:val="00D45C8E"/>
    <w:rsid w:val="00D97C14"/>
    <w:rsid w:val="00DF2F74"/>
    <w:rsid w:val="00EE5BAD"/>
    <w:rsid w:val="00F11E92"/>
    <w:rsid w:val="00F600D6"/>
    <w:rsid w:val="00F7720B"/>
    <w:rsid w:val="00F91A1D"/>
    <w:rsid w:val="00FF20D0"/>
    <w:rsid w:val="00FF2A88"/>
    <w:rsid w:val="00FF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2</cp:revision>
  <cp:lastPrinted>2013-12-04T06:07:00Z</cp:lastPrinted>
  <dcterms:created xsi:type="dcterms:W3CDTF">2013-12-04T06:01:00Z</dcterms:created>
  <dcterms:modified xsi:type="dcterms:W3CDTF">2013-12-04T06:07:00Z</dcterms:modified>
</cp:coreProperties>
</file>